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BA5C1" w14:textId="77777777" w:rsidR="00E25C0E" w:rsidRPr="00FD2340" w:rsidRDefault="00E25C0E" w:rsidP="00FD2340">
      <w:pPr>
        <w:pStyle w:val="NormalWeb"/>
        <w:spacing w:line="420" w:lineRule="atLeast"/>
        <w:jc w:val="center"/>
        <w:rPr>
          <w:color w:val="000000"/>
          <w:sz w:val="22"/>
          <w:szCs w:val="22"/>
        </w:rPr>
      </w:pPr>
      <w:r w:rsidRPr="00FD2340">
        <w:rPr>
          <w:b/>
          <w:bCs/>
          <w:color w:val="000000"/>
          <w:sz w:val="22"/>
          <w:szCs w:val="22"/>
        </w:rPr>
        <w:t>CONTRATO DE UNIÃO ESTÁVEL COM SEPARAÇÃO TOTAL DE BENS</w:t>
      </w:r>
    </w:p>
    <w:p w14:paraId="0952A636" w14:textId="3F1E43EF" w:rsidR="00E25C0E" w:rsidRPr="00FD2340" w:rsidRDefault="00E25C0E" w:rsidP="00FD2340">
      <w:pPr>
        <w:pStyle w:val="NormalWeb"/>
        <w:spacing w:line="420" w:lineRule="atLeast"/>
        <w:ind w:firstLine="1134"/>
        <w:jc w:val="both"/>
        <w:rPr>
          <w:color w:val="000000"/>
          <w:sz w:val="22"/>
          <w:szCs w:val="22"/>
        </w:rPr>
      </w:pPr>
      <w:r w:rsidRPr="00FD2340">
        <w:rPr>
          <w:color w:val="000000"/>
          <w:sz w:val="22"/>
          <w:szCs w:val="22"/>
        </w:rPr>
        <w:t xml:space="preserve">Pelo presente instrumento particular, de um lado (nome), (nacionalidade), (estado civil), (profissão), inscrito no CPF sob o nº (informar) e no RG nº (informar), </w:t>
      </w:r>
      <w:r w:rsidR="00A273B9" w:rsidRPr="00FD2340">
        <w:rPr>
          <w:color w:val="000000"/>
          <w:sz w:val="22"/>
          <w:szCs w:val="22"/>
        </w:rPr>
        <w:t>residente e domiciliad</w:t>
      </w:r>
      <w:r w:rsidR="00A273B9">
        <w:rPr>
          <w:color w:val="000000"/>
          <w:sz w:val="22"/>
          <w:szCs w:val="22"/>
        </w:rPr>
        <w:t>o(</w:t>
      </w:r>
      <w:r w:rsidR="00A273B9" w:rsidRPr="00FD2340">
        <w:rPr>
          <w:color w:val="000000"/>
          <w:sz w:val="22"/>
          <w:szCs w:val="22"/>
        </w:rPr>
        <w:t>a</w:t>
      </w:r>
      <w:r w:rsidR="00A273B9">
        <w:rPr>
          <w:color w:val="000000"/>
          <w:sz w:val="22"/>
          <w:szCs w:val="22"/>
        </w:rPr>
        <w:t>)</w:t>
      </w:r>
      <w:r w:rsidR="00A273B9" w:rsidRPr="00FD2340">
        <w:rPr>
          <w:color w:val="000000"/>
          <w:sz w:val="22"/>
          <w:szCs w:val="22"/>
        </w:rPr>
        <w:t xml:space="preserve"> à (endereço), doravante denominad</w:t>
      </w:r>
      <w:r w:rsidR="00A273B9">
        <w:rPr>
          <w:color w:val="000000"/>
          <w:sz w:val="22"/>
          <w:szCs w:val="22"/>
        </w:rPr>
        <w:t>o(a)</w:t>
      </w:r>
      <w:r w:rsidR="00A273B9" w:rsidRPr="00FD2340">
        <w:rPr>
          <w:color w:val="000000"/>
          <w:sz w:val="22"/>
          <w:szCs w:val="22"/>
        </w:rPr>
        <w:t xml:space="preserve"> </w:t>
      </w:r>
      <w:r w:rsidR="00A273B9" w:rsidRPr="00A273B9">
        <w:rPr>
          <w:b/>
          <w:bCs/>
          <w:color w:val="000000"/>
          <w:sz w:val="22"/>
          <w:szCs w:val="22"/>
        </w:rPr>
        <w:t>O</w:t>
      </w:r>
      <w:r w:rsidR="00A273B9">
        <w:rPr>
          <w:color w:val="000000"/>
          <w:sz w:val="22"/>
          <w:szCs w:val="22"/>
        </w:rPr>
        <w:t>(</w:t>
      </w:r>
      <w:r w:rsidR="00A273B9" w:rsidRPr="00FD2340">
        <w:rPr>
          <w:b/>
          <w:bCs/>
          <w:color w:val="000000"/>
          <w:sz w:val="22"/>
          <w:szCs w:val="22"/>
        </w:rPr>
        <w:t>A</w:t>
      </w:r>
      <w:r w:rsidR="00A273B9">
        <w:rPr>
          <w:b/>
          <w:bCs/>
          <w:color w:val="000000"/>
          <w:sz w:val="22"/>
          <w:szCs w:val="22"/>
        </w:rPr>
        <w:t>)</w:t>
      </w:r>
      <w:r w:rsidR="00A273B9" w:rsidRPr="00FD2340">
        <w:rPr>
          <w:b/>
          <w:bCs/>
          <w:color w:val="000000"/>
          <w:sz w:val="22"/>
          <w:szCs w:val="22"/>
        </w:rPr>
        <w:t xml:space="preserve"> </w:t>
      </w:r>
      <w:r w:rsidRPr="00FD2340">
        <w:rPr>
          <w:b/>
          <w:bCs/>
          <w:color w:val="000000"/>
          <w:sz w:val="22"/>
          <w:szCs w:val="22"/>
        </w:rPr>
        <w:t>CONVIVENTE</w:t>
      </w:r>
      <w:r w:rsidRPr="00FD2340">
        <w:rPr>
          <w:color w:val="000000"/>
          <w:sz w:val="22"/>
          <w:szCs w:val="22"/>
        </w:rPr>
        <w:t xml:space="preserve"> e de outro lado (nome), (nacionalidade), (estado civil), (profissão), inscrita no CPF sob o nº (informar) e no RG nº (informar), residente e domiciliad</w:t>
      </w:r>
      <w:r w:rsidR="00A273B9">
        <w:rPr>
          <w:color w:val="000000"/>
          <w:sz w:val="22"/>
          <w:szCs w:val="22"/>
        </w:rPr>
        <w:t>o(</w:t>
      </w:r>
      <w:r w:rsidRPr="00FD2340">
        <w:rPr>
          <w:color w:val="000000"/>
          <w:sz w:val="22"/>
          <w:szCs w:val="22"/>
        </w:rPr>
        <w:t>a</w:t>
      </w:r>
      <w:r w:rsidR="00A273B9">
        <w:rPr>
          <w:color w:val="000000"/>
          <w:sz w:val="22"/>
          <w:szCs w:val="22"/>
        </w:rPr>
        <w:t>)</w:t>
      </w:r>
      <w:r w:rsidRPr="00FD2340">
        <w:rPr>
          <w:color w:val="000000"/>
          <w:sz w:val="22"/>
          <w:szCs w:val="22"/>
        </w:rPr>
        <w:t xml:space="preserve"> à (endereço), doravante denominad</w:t>
      </w:r>
      <w:r w:rsidR="00A273B9">
        <w:rPr>
          <w:color w:val="000000"/>
          <w:sz w:val="22"/>
          <w:szCs w:val="22"/>
        </w:rPr>
        <w:t>o(a)</w:t>
      </w:r>
      <w:r w:rsidRPr="00FD2340">
        <w:rPr>
          <w:color w:val="000000"/>
          <w:sz w:val="22"/>
          <w:szCs w:val="22"/>
        </w:rPr>
        <w:t xml:space="preserve"> </w:t>
      </w:r>
      <w:r w:rsidR="00A273B9" w:rsidRPr="00A273B9">
        <w:rPr>
          <w:b/>
          <w:bCs/>
          <w:color w:val="000000"/>
          <w:sz w:val="22"/>
          <w:szCs w:val="22"/>
        </w:rPr>
        <w:t>O</w:t>
      </w:r>
      <w:r w:rsidR="00A273B9">
        <w:rPr>
          <w:color w:val="000000"/>
          <w:sz w:val="22"/>
          <w:szCs w:val="22"/>
        </w:rPr>
        <w:t>(</w:t>
      </w:r>
      <w:r w:rsidRPr="00FD2340">
        <w:rPr>
          <w:b/>
          <w:bCs/>
          <w:color w:val="000000"/>
          <w:sz w:val="22"/>
          <w:szCs w:val="22"/>
        </w:rPr>
        <w:t>A</w:t>
      </w:r>
      <w:r w:rsidR="00A273B9">
        <w:rPr>
          <w:b/>
          <w:bCs/>
          <w:color w:val="000000"/>
          <w:sz w:val="22"/>
          <w:szCs w:val="22"/>
        </w:rPr>
        <w:t>)</w:t>
      </w:r>
      <w:r w:rsidRPr="00FD2340">
        <w:rPr>
          <w:b/>
          <w:bCs/>
          <w:color w:val="000000"/>
          <w:sz w:val="22"/>
          <w:szCs w:val="22"/>
        </w:rPr>
        <w:t xml:space="preserve"> CONVIVENTE</w:t>
      </w:r>
      <w:r w:rsidRPr="00FD2340">
        <w:rPr>
          <w:color w:val="000000"/>
          <w:sz w:val="22"/>
          <w:szCs w:val="22"/>
        </w:rPr>
        <w:t>, firmam o presente contrato de união estável que será regido pelas cláusulas abaixo.</w:t>
      </w:r>
    </w:p>
    <w:p w14:paraId="42BF0D38" w14:textId="3F2BB603" w:rsidR="00E25C0E" w:rsidRPr="00FD2340" w:rsidRDefault="00FD2340" w:rsidP="00E25C0E">
      <w:pPr>
        <w:pStyle w:val="NormalWeb"/>
        <w:spacing w:line="420" w:lineRule="atLeast"/>
        <w:jc w:val="both"/>
        <w:rPr>
          <w:color w:val="000000"/>
          <w:sz w:val="22"/>
          <w:szCs w:val="22"/>
        </w:rPr>
      </w:pPr>
      <w:r w:rsidRPr="00FD2340">
        <w:rPr>
          <w:b/>
          <w:bCs/>
          <w:color w:val="000000"/>
          <w:sz w:val="22"/>
          <w:szCs w:val="22"/>
        </w:rPr>
        <w:t>CLÁUSULA 1ª.</w:t>
      </w:r>
      <w:r w:rsidR="00E25C0E" w:rsidRPr="00FD2340">
        <w:rPr>
          <w:color w:val="000000"/>
          <w:sz w:val="22"/>
          <w:szCs w:val="22"/>
        </w:rPr>
        <w:t xml:space="preserve"> Os </w:t>
      </w:r>
      <w:r w:rsidR="00E25C0E" w:rsidRPr="00FD2340">
        <w:rPr>
          <w:b/>
          <w:bCs/>
          <w:color w:val="000000"/>
          <w:sz w:val="22"/>
          <w:szCs w:val="22"/>
        </w:rPr>
        <w:t>CONVIVENTES</w:t>
      </w:r>
      <w:r w:rsidR="00E25C0E" w:rsidRPr="00FD2340">
        <w:rPr>
          <w:color w:val="000000"/>
          <w:sz w:val="22"/>
          <w:szCs w:val="22"/>
        </w:rPr>
        <w:t xml:space="preserve"> declaram que vivem em união estável, de forma pública, contínua, duradoura e com o objetivo de constituir família, nos termos do artigo 1.723 do Código Civil, desde </w:t>
      </w:r>
      <w:r w:rsidRPr="00FD2340">
        <w:rPr>
          <w:color w:val="000000"/>
          <w:sz w:val="22"/>
          <w:szCs w:val="22"/>
        </w:rPr>
        <w:t>DD/MM/AAAA.</w:t>
      </w:r>
    </w:p>
    <w:p w14:paraId="2A0971C7" w14:textId="11CBF4D3" w:rsidR="00E25C0E" w:rsidRPr="00FD2340" w:rsidRDefault="00FD2340" w:rsidP="00E25C0E">
      <w:pPr>
        <w:pStyle w:val="NormalWeb"/>
        <w:spacing w:line="420" w:lineRule="atLeast"/>
        <w:jc w:val="both"/>
        <w:rPr>
          <w:color w:val="000000"/>
          <w:sz w:val="22"/>
          <w:szCs w:val="22"/>
        </w:rPr>
      </w:pPr>
      <w:r w:rsidRPr="00FD2340">
        <w:rPr>
          <w:b/>
          <w:bCs/>
          <w:color w:val="000000"/>
          <w:sz w:val="22"/>
          <w:szCs w:val="22"/>
        </w:rPr>
        <w:t>CLÁUSULA 2ª.</w:t>
      </w:r>
      <w:r w:rsidRPr="00FD2340">
        <w:rPr>
          <w:color w:val="000000"/>
          <w:sz w:val="22"/>
          <w:szCs w:val="22"/>
        </w:rPr>
        <w:t xml:space="preserve"> </w:t>
      </w:r>
      <w:r w:rsidR="00E25C0E" w:rsidRPr="00FD2340">
        <w:rPr>
          <w:color w:val="000000"/>
          <w:sz w:val="22"/>
          <w:szCs w:val="22"/>
        </w:rPr>
        <w:t xml:space="preserve">Os </w:t>
      </w:r>
      <w:r w:rsidR="00E25C0E" w:rsidRPr="00FD2340">
        <w:rPr>
          <w:b/>
          <w:bCs/>
          <w:color w:val="000000"/>
          <w:sz w:val="22"/>
          <w:szCs w:val="22"/>
        </w:rPr>
        <w:t>CONVIVENTES</w:t>
      </w:r>
      <w:r w:rsidR="00E25C0E" w:rsidRPr="00FD2340">
        <w:rPr>
          <w:color w:val="000000"/>
          <w:sz w:val="22"/>
          <w:szCs w:val="22"/>
        </w:rPr>
        <w:t xml:space="preserve"> se comprometem a obedecer aos deveres de lealdade, respeito, assistência, guarda e sustento enquanto vigorar a união estável ora reconhecida.</w:t>
      </w:r>
    </w:p>
    <w:p w14:paraId="475E9C6F" w14:textId="2813D0D9" w:rsidR="00E25C0E" w:rsidRPr="00FD2340" w:rsidRDefault="00FD2340" w:rsidP="00E25C0E">
      <w:pPr>
        <w:pStyle w:val="NormalWeb"/>
        <w:spacing w:line="420" w:lineRule="atLeast"/>
        <w:jc w:val="both"/>
        <w:rPr>
          <w:color w:val="000000"/>
          <w:sz w:val="22"/>
          <w:szCs w:val="22"/>
        </w:rPr>
      </w:pPr>
      <w:r w:rsidRPr="00FD2340">
        <w:rPr>
          <w:b/>
          <w:bCs/>
          <w:color w:val="000000"/>
          <w:sz w:val="22"/>
          <w:szCs w:val="22"/>
        </w:rPr>
        <w:t>CLÁUSULA 3ª.</w:t>
      </w:r>
      <w:r w:rsidRPr="00FD2340">
        <w:rPr>
          <w:color w:val="000000"/>
          <w:sz w:val="22"/>
          <w:szCs w:val="22"/>
        </w:rPr>
        <w:t xml:space="preserve"> </w:t>
      </w:r>
      <w:r w:rsidR="00E25C0E" w:rsidRPr="00FD2340">
        <w:rPr>
          <w:color w:val="000000"/>
          <w:sz w:val="22"/>
          <w:szCs w:val="22"/>
        </w:rPr>
        <w:t xml:space="preserve">Os </w:t>
      </w:r>
      <w:r w:rsidR="00E25C0E" w:rsidRPr="00FD2340">
        <w:rPr>
          <w:b/>
          <w:bCs/>
          <w:color w:val="000000"/>
          <w:sz w:val="22"/>
          <w:szCs w:val="22"/>
        </w:rPr>
        <w:t xml:space="preserve">CONVIVENTES </w:t>
      </w:r>
      <w:r w:rsidR="00E25C0E" w:rsidRPr="00FD2340">
        <w:rPr>
          <w:color w:val="000000"/>
          <w:sz w:val="22"/>
          <w:szCs w:val="22"/>
        </w:rPr>
        <w:t>elegem o regime legal da separação total de bens, em conformidade com os artigos 1.687 e 1.688 do Código Civil, de modo que os bens de cada um não compõem o patrimônio comum do casal.</w:t>
      </w:r>
    </w:p>
    <w:p w14:paraId="13A4308F" w14:textId="7ED68C9A" w:rsidR="00E25C0E" w:rsidRPr="00FD2340" w:rsidRDefault="00FD2340" w:rsidP="00E25C0E">
      <w:pPr>
        <w:pStyle w:val="NormalWeb"/>
        <w:spacing w:line="420" w:lineRule="atLeast"/>
        <w:jc w:val="both"/>
        <w:rPr>
          <w:color w:val="000000"/>
          <w:sz w:val="22"/>
          <w:szCs w:val="22"/>
        </w:rPr>
      </w:pPr>
      <w:r w:rsidRPr="00FD2340">
        <w:rPr>
          <w:b/>
          <w:bCs/>
          <w:color w:val="000000"/>
          <w:sz w:val="22"/>
          <w:szCs w:val="22"/>
        </w:rPr>
        <w:t>CLÁUSULA 4ª.</w:t>
      </w:r>
      <w:r w:rsidRPr="00FD2340">
        <w:rPr>
          <w:color w:val="000000"/>
          <w:sz w:val="22"/>
          <w:szCs w:val="22"/>
        </w:rPr>
        <w:t xml:space="preserve"> </w:t>
      </w:r>
      <w:r w:rsidR="00E25C0E" w:rsidRPr="00FD2340">
        <w:rPr>
          <w:color w:val="000000"/>
          <w:sz w:val="22"/>
          <w:szCs w:val="22"/>
        </w:rPr>
        <w:t>O prazo de vigência da união estável é indeterminado.</w:t>
      </w:r>
    </w:p>
    <w:p w14:paraId="1CE79673" w14:textId="403B0778" w:rsidR="00E25C0E" w:rsidRPr="00FD2340" w:rsidRDefault="00FD2340" w:rsidP="00E25C0E">
      <w:pPr>
        <w:pStyle w:val="NormalWeb"/>
        <w:spacing w:line="420" w:lineRule="atLeast"/>
        <w:jc w:val="both"/>
        <w:rPr>
          <w:color w:val="000000"/>
          <w:sz w:val="22"/>
          <w:szCs w:val="22"/>
        </w:rPr>
      </w:pPr>
      <w:r w:rsidRPr="00FD2340">
        <w:rPr>
          <w:b/>
          <w:bCs/>
          <w:color w:val="000000"/>
          <w:sz w:val="22"/>
          <w:szCs w:val="22"/>
        </w:rPr>
        <w:t>CLÁUSULA 5ª.</w:t>
      </w:r>
      <w:r w:rsidRPr="00FD2340">
        <w:rPr>
          <w:color w:val="000000"/>
          <w:sz w:val="22"/>
          <w:szCs w:val="22"/>
        </w:rPr>
        <w:t xml:space="preserve"> </w:t>
      </w:r>
      <w:r w:rsidR="00E25C0E" w:rsidRPr="00FD2340">
        <w:rPr>
          <w:color w:val="000000"/>
          <w:sz w:val="22"/>
          <w:szCs w:val="22"/>
        </w:rPr>
        <w:t xml:space="preserve">Eventuais modificações às condições estabelecidas neste instrumento deverão ser feitas com a mesma formalidade, por escrito, com reconhecimento de firma de ambos os </w:t>
      </w:r>
      <w:r w:rsidR="00E25C0E" w:rsidRPr="00FD2340">
        <w:rPr>
          <w:b/>
          <w:bCs/>
          <w:color w:val="000000"/>
          <w:sz w:val="22"/>
          <w:szCs w:val="22"/>
        </w:rPr>
        <w:t>CONVIVENTES</w:t>
      </w:r>
      <w:r w:rsidR="00E25C0E" w:rsidRPr="00FD2340">
        <w:rPr>
          <w:color w:val="000000"/>
          <w:sz w:val="22"/>
          <w:szCs w:val="22"/>
        </w:rPr>
        <w:t xml:space="preserve"> e acompanhamento de duas testemunhas.</w:t>
      </w:r>
    </w:p>
    <w:p w14:paraId="7B836B9A" w14:textId="42CBC702" w:rsidR="00E25C0E" w:rsidRPr="00FD2340" w:rsidRDefault="00FD2340" w:rsidP="00E25C0E">
      <w:pPr>
        <w:pStyle w:val="NormalWeb"/>
        <w:spacing w:line="420" w:lineRule="atLeast"/>
        <w:jc w:val="both"/>
        <w:rPr>
          <w:color w:val="000000"/>
          <w:sz w:val="22"/>
          <w:szCs w:val="22"/>
        </w:rPr>
      </w:pPr>
      <w:r w:rsidRPr="00FD2340">
        <w:rPr>
          <w:b/>
          <w:bCs/>
          <w:color w:val="000000"/>
          <w:sz w:val="22"/>
          <w:szCs w:val="22"/>
        </w:rPr>
        <w:t>CLÁUSULA 6ª.</w:t>
      </w:r>
      <w:r w:rsidR="00E25C0E" w:rsidRPr="00FD2340">
        <w:rPr>
          <w:color w:val="000000"/>
          <w:sz w:val="22"/>
          <w:szCs w:val="22"/>
        </w:rPr>
        <w:t xml:space="preserve"> A união estável aqui reconhecida poderá ser extinta de forma bilateral ou unilateral por qualquer das partes, sem prévio aviso, ou pela morte de um dos </w:t>
      </w:r>
      <w:r w:rsidR="00E25C0E" w:rsidRPr="00FD2340">
        <w:rPr>
          <w:b/>
          <w:bCs/>
          <w:color w:val="000000"/>
          <w:sz w:val="22"/>
          <w:szCs w:val="22"/>
        </w:rPr>
        <w:t>CONVIVENTES</w:t>
      </w:r>
      <w:r w:rsidR="00E25C0E" w:rsidRPr="00FD2340">
        <w:rPr>
          <w:color w:val="000000"/>
          <w:sz w:val="22"/>
          <w:szCs w:val="22"/>
        </w:rPr>
        <w:t>.</w:t>
      </w:r>
    </w:p>
    <w:p w14:paraId="7BC3EB21" w14:textId="3E32C7F6" w:rsidR="00E25C0E" w:rsidRPr="00FD2340" w:rsidRDefault="00FD2340" w:rsidP="00E25C0E">
      <w:pPr>
        <w:pStyle w:val="NormalWeb"/>
        <w:spacing w:line="420" w:lineRule="atLeast"/>
        <w:jc w:val="both"/>
        <w:rPr>
          <w:color w:val="000000"/>
          <w:sz w:val="22"/>
          <w:szCs w:val="22"/>
        </w:rPr>
      </w:pPr>
      <w:r w:rsidRPr="00FD2340">
        <w:rPr>
          <w:b/>
          <w:bCs/>
          <w:color w:val="000000"/>
          <w:sz w:val="22"/>
          <w:szCs w:val="22"/>
        </w:rPr>
        <w:t>CLÁUSULA 7ª.</w:t>
      </w:r>
      <w:r w:rsidRPr="00FD2340">
        <w:rPr>
          <w:color w:val="000000"/>
          <w:sz w:val="22"/>
          <w:szCs w:val="22"/>
        </w:rPr>
        <w:t xml:space="preserve"> </w:t>
      </w:r>
      <w:r w:rsidR="00E25C0E" w:rsidRPr="00FD2340">
        <w:rPr>
          <w:color w:val="000000"/>
          <w:sz w:val="22"/>
          <w:szCs w:val="22"/>
        </w:rPr>
        <w:t>As partes elegem o foro da comarca de (município) – (UF) para dirimir quaisquer controvérsias oriundas deste contrato.</w:t>
      </w:r>
    </w:p>
    <w:p w14:paraId="26203851" w14:textId="77777777" w:rsidR="00E25C0E" w:rsidRPr="00FD2340" w:rsidRDefault="00E25C0E" w:rsidP="00E25C0E">
      <w:pPr>
        <w:pStyle w:val="NormalWeb"/>
        <w:spacing w:line="420" w:lineRule="atLeast"/>
        <w:jc w:val="both"/>
        <w:rPr>
          <w:color w:val="000000"/>
          <w:sz w:val="22"/>
          <w:szCs w:val="22"/>
        </w:rPr>
      </w:pPr>
      <w:r w:rsidRPr="00FD2340">
        <w:rPr>
          <w:color w:val="000000"/>
          <w:sz w:val="22"/>
          <w:szCs w:val="22"/>
        </w:rPr>
        <w:t>E, por estarem justas e contratadas, as partes assinam este contrato em duas vias de igual teor e forma, juntamente com as duas testemunhas que a tudo presenciaram.</w:t>
      </w:r>
    </w:p>
    <w:p w14:paraId="3D1D417C" w14:textId="3213131F" w:rsidR="00E25C0E" w:rsidRPr="00FD2340" w:rsidRDefault="00E25C0E" w:rsidP="00FD2340">
      <w:pPr>
        <w:pStyle w:val="NormalWeb"/>
        <w:spacing w:line="420" w:lineRule="atLeast"/>
        <w:jc w:val="center"/>
        <w:rPr>
          <w:color w:val="000000"/>
          <w:sz w:val="22"/>
          <w:szCs w:val="22"/>
        </w:rPr>
      </w:pPr>
      <w:r w:rsidRPr="00FD2340">
        <w:rPr>
          <w:color w:val="000000"/>
          <w:sz w:val="22"/>
          <w:szCs w:val="22"/>
        </w:rPr>
        <w:lastRenderedPageBreak/>
        <w:t>(</w:t>
      </w:r>
      <w:r w:rsidR="00FD2340" w:rsidRPr="00FD2340">
        <w:rPr>
          <w:color w:val="000000"/>
          <w:sz w:val="22"/>
          <w:szCs w:val="22"/>
        </w:rPr>
        <w:t>Local</w:t>
      </w:r>
      <w:r w:rsidRPr="00FD2340">
        <w:rPr>
          <w:color w:val="000000"/>
          <w:sz w:val="22"/>
          <w:szCs w:val="22"/>
        </w:rPr>
        <w:t>), (dia) de (mês) de (ano).</w:t>
      </w:r>
    </w:p>
    <w:p w14:paraId="26660585" w14:textId="77777777" w:rsidR="00E25C0E" w:rsidRPr="00FD2340" w:rsidRDefault="00E25C0E" w:rsidP="00E25C0E">
      <w:pPr>
        <w:pStyle w:val="NormalWeb"/>
        <w:spacing w:line="420" w:lineRule="atLeast"/>
        <w:jc w:val="both"/>
        <w:rPr>
          <w:color w:val="000000"/>
          <w:sz w:val="22"/>
          <w:szCs w:val="22"/>
        </w:rPr>
      </w:pPr>
      <w:r w:rsidRPr="00FD2340">
        <w:rPr>
          <w:color w:val="000000"/>
          <w:sz w:val="22"/>
          <w:szCs w:val="22"/>
        </w:rPr>
        <w:t>(assinatura)</w:t>
      </w:r>
      <w:r w:rsidRPr="00FD2340">
        <w:rPr>
          <w:color w:val="000000"/>
          <w:sz w:val="22"/>
          <w:szCs w:val="22"/>
        </w:rPr>
        <w:br/>
        <w:t>(nome do convivente)</w:t>
      </w:r>
    </w:p>
    <w:p w14:paraId="32EE8021" w14:textId="77777777" w:rsidR="00E25C0E" w:rsidRPr="00FD2340" w:rsidRDefault="00E25C0E" w:rsidP="00E25C0E">
      <w:pPr>
        <w:pStyle w:val="NormalWeb"/>
        <w:spacing w:line="420" w:lineRule="atLeast"/>
        <w:jc w:val="both"/>
        <w:rPr>
          <w:color w:val="000000"/>
          <w:sz w:val="22"/>
          <w:szCs w:val="22"/>
        </w:rPr>
      </w:pPr>
      <w:r w:rsidRPr="00FD2340">
        <w:rPr>
          <w:color w:val="000000"/>
          <w:sz w:val="22"/>
          <w:szCs w:val="22"/>
        </w:rPr>
        <w:t>(assinatura)</w:t>
      </w:r>
      <w:r w:rsidRPr="00FD2340">
        <w:rPr>
          <w:color w:val="000000"/>
          <w:sz w:val="22"/>
          <w:szCs w:val="22"/>
        </w:rPr>
        <w:br/>
        <w:t>(nome da convivente)</w:t>
      </w:r>
    </w:p>
    <w:p w14:paraId="02B65067" w14:textId="77777777" w:rsidR="00E25C0E" w:rsidRPr="00FD2340" w:rsidRDefault="00E25C0E" w:rsidP="00FD2340">
      <w:pPr>
        <w:pStyle w:val="NormalWeb"/>
        <w:spacing w:line="420" w:lineRule="atLeast"/>
        <w:rPr>
          <w:color w:val="000000"/>
          <w:sz w:val="22"/>
          <w:szCs w:val="22"/>
        </w:rPr>
      </w:pPr>
      <w:r w:rsidRPr="00FD2340">
        <w:rPr>
          <w:color w:val="000000"/>
          <w:sz w:val="22"/>
          <w:szCs w:val="22"/>
        </w:rPr>
        <w:t>(assinatura)</w:t>
      </w:r>
      <w:r w:rsidRPr="00FD2340">
        <w:rPr>
          <w:color w:val="000000"/>
          <w:sz w:val="22"/>
          <w:szCs w:val="22"/>
        </w:rPr>
        <w:br/>
        <w:t>(nome da testemunha) – Testemunha</w:t>
      </w:r>
      <w:r w:rsidRPr="00FD2340">
        <w:rPr>
          <w:color w:val="000000"/>
          <w:sz w:val="22"/>
          <w:szCs w:val="22"/>
        </w:rPr>
        <w:br/>
        <w:t>CPF nº (informar)</w:t>
      </w:r>
    </w:p>
    <w:p w14:paraId="27372DCD" w14:textId="77777777" w:rsidR="00E25C0E" w:rsidRPr="00FD2340" w:rsidRDefault="00E25C0E" w:rsidP="00FD2340">
      <w:pPr>
        <w:pStyle w:val="NormalWeb"/>
        <w:spacing w:line="420" w:lineRule="atLeast"/>
        <w:rPr>
          <w:color w:val="000000"/>
          <w:sz w:val="22"/>
          <w:szCs w:val="22"/>
        </w:rPr>
      </w:pPr>
      <w:r w:rsidRPr="00FD2340">
        <w:rPr>
          <w:color w:val="000000"/>
          <w:sz w:val="22"/>
          <w:szCs w:val="22"/>
        </w:rPr>
        <w:t>(assinatura)</w:t>
      </w:r>
      <w:r w:rsidRPr="00FD2340">
        <w:rPr>
          <w:color w:val="000000"/>
          <w:sz w:val="22"/>
          <w:szCs w:val="22"/>
        </w:rPr>
        <w:br/>
        <w:t>(nome da testemunha) – Testemunha</w:t>
      </w:r>
      <w:r w:rsidRPr="00FD2340">
        <w:rPr>
          <w:color w:val="000000"/>
          <w:sz w:val="22"/>
          <w:szCs w:val="22"/>
        </w:rPr>
        <w:br/>
        <w:t>CPF nº (informar)</w:t>
      </w:r>
    </w:p>
    <w:p w14:paraId="4B913331" w14:textId="77777777" w:rsidR="0053339F" w:rsidRDefault="0053339F"/>
    <w:sectPr w:rsidR="005333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C0E"/>
    <w:rsid w:val="0053339F"/>
    <w:rsid w:val="00A273B9"/>
    <w:rsid w:val="00E25C0E"/>
    <w:rsid w:val="00FD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49BA1"/>
  <w15:chartTrackingRefBased/>
  <w15:docId w15:val="{32184206-447A-4888-B5B5-0032C3862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25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397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281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CERTIFICAÇÃO 6RTD</dc:creator>
  <cp:keywords/>
  <dc:description/>
  <cp:lastModifiedBy>CERTIFICAÇÃO 6RTD</cp:lastModifiedBy>
  <cp:revision>2</cp:revision>
  <dcterms:created xsi:type="dcterms:W3CDTF">2021-03-15T16:15:00Z</dcterms:created>
  <dcterms:modified xsi:type="dcterms:W3CDTF">2021-03-15T17:36:00Z</dcterms:modified>
</cp:coreProperties>
</file>